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34" w:type="dxa"/>
        <w:tblBorders>
          <w:top w:val="single" w:sz="6" w:space="0" w:color="1F1F28"/>
          <w:left w:val="single" w:sz="6" w:space="0" w:color="1F1F28"/>
          <w:bottom w:val="single" w:sz="6" w:space="0" w:color="1F1F28"/>
          <w:right w:val="single" w:sz="6" w:space="0" w:color="1F1F28"/>
          <w:insideH w:val="single" w:sz="6" w:space="0" w:color="1F1F28"/>
          <w:insideV w:val="single" w:sz="6" w:space="0" w:color="1F1F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8"/>
      </w:tblGrid>
      <w:tr w:rsidR="00300915" w:rsidRPr="002631F5" w14:paraId="0B717A26" w14:textId="77777777" w:rsidTr="00F92079">
        <w:trPr>
          <w:trHeight w:val="1517"/>
        </w:trPr>
        <w:tc>
          <w:tcPr>
            <w:tcW w:w="3544" w:type="dxa"/>
            <w:shd w:val="clear" w:color="auto" w:fill="auto"/>
          </w:tcPr>
          <w:p w14:paraId="0A299544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Računalo HP Elite Desk 800</w:t>
            </w:r>
          </w:p>
          <w:p w14:paraId="78500DDE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Intel Core i7 – 9700K</w:t>
            </w:r>
          </w:p>
          <w:p w14:paraId="3230F862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Win 10 pro 64</w:t>
            </w:r>
          </w:p>
          <w:p w14:paraId="1BB58F76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16GB RAM</w:t>
            </w:r>
          </w:p>
          <w:p w14:paraId="1F4D5CC3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NVIDIA Quadro P620 2GB</w:t>
            </w:r>
          </w:p>
        </w:tc>
        <w:tc>
          <w:tcPr>
            <w:tcW w:w="5528" w:type="dxa"/>
            <w:shd w:val="clear" w:color="auto" w:fill="auto"/>
          </w:tcPr>
          <w:p w14:paraId="75EC75D6" w14:textId="77777777" w:rsidR="00300915" w:rsidRPr="002631F5" w:rsidRDefault="00300915" w:rsidP="00781F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631F5">
              <w:rPr>
                <w:sz w:val="24"/>
                <w:szCs w:val="24"/>
              </w:rPr>
              <w:t>100 kn/dan</w:t>
            </w:r>
          </w:p>
        </w:tc>
      </w:tr>
      <w:tr w:rsidR="00300915" w:rsidRPr="002631F5" w14:paraId="3308D5B6" w14:textId="77777777" w:rsidTr="00F92079">
        <w:trPr>
          <w:trHeight w:val="1019"/>
        </w:trPr>
        <w:tc>
          <w:tcPr>
            <w:tcW w:w="3544" w:type="dxa"/>
            <w:shd w:val="clear" w:color="auto" w:fill="auto"/>
          </w:tcPr>
          <w:p w14:paraId="66620999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Monitor Dell P2421, 24 inča</w:t>
            </w:r>
          </w:p>
          <w:p w14:paraId="5A171CAE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1920x1200</w:t>
            </w:r>
          </w:p>
          <w:p w14:paraId="43B420D8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60Hz</w:t>
            </w:r>
          </w:p>
        </w:tc>
        <w:tc>
          <w:tcPr>
            <w:tcW w:w="5528" w:type="dxa"/>
            <w:shd w:val="clear" w:color="auto" w:fill="auto"/>
          </w:tcPr>
          <w:p w14:paraId="705CCBF1" w14:textId="77777777" w:rsidR="00300915" w:rsidRPr="002631F5" w:rsidRDefault="00300915" w:rsidP="00781F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631F5">
              <w:rPr>
                <w:sz w:val="24"/>
                <w:szCs w:val="24"/>
              </w:rPr>
              <w:t>25 kn/dan</w:t>
            </w:r>
          </w:p>
        </w:tc>
      </w:tr>
      <w:tr w:rsidR="00300915" w:rsidRPr="002631F5" w14:paraId="5DD79FE7" w14:textId="77777777" w:rsidTr="00F92079">
        <w:trPr>
          <w:trHeight w:val="1152"/>
        </w:trPr>
        <w:tc>
          <w:tcPr>
            <w:tcW w:w="3544" w:type="dxa"/>
            <w:shd w:val="clear" w:color="auto" w:fill="auto"/>
          </w:tcPr>
          <w:p w14:paraId="4E096E17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LCD TV sa stalkom</w:t>
            </w:r>
          </w:p>
          <w:p w14:paraId="5AD13D66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Panasoinc TH-50EQ1W – 50-inch Class 4K UHD LCD Display 3840x2160</w:t>
            </w:r>
          </w:p>
          <w:p w14:paraId="282D521D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Podni stalak na kotačima CHIEF PFC</w:t>
            </w:r>
          </w:p>
          <w:p w14:paraId="6DB3F720" w14:textId="77777777" w:rsidR="00300915" w:rsidRPr="00BC1226" w:rsidRDefault="00300915" w:rsidP="00781FE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</w:pPr>
            <w:r w:rsidRPr="00BC1226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</w:rPr>
              <w:t>Bright Sign HD224 4K reproduktor</w:t>
            </w:r>
          </w:p>
        </w:tc>
        <w:tc>
          <w:tcPr>
            <w:tcW w:w="5528" w:type="dxa"/>
            <w:shd w:val="clear" w:color="auto" w:fill="auto"/>
          </w:tcPr>
          <w:p w14:paraId="2C1C899A" w14:textId="77777777" w:rsidR="00300915" w:rsidRPr="002631F5" w:rsidRDefault="00300915" w:rsidP="00781FE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631F5">
              <w:rPr>
                <w:w w:val="95"/>
                <w:sz w:val="24"/>
                <w:szCs w:val="24"/>
              </w:rPr>
              <w:t>50 kn/h – 400 kn/dan</w:t>
            </w:r>
          </w:p>
        </w:tc>
      </w:tr>
      <w:tr w:rsidR="00F92079" w:rsidRPr="00434B57" w14:paraId="6890CC7B" w14:textId="77777777" w:rsidTr="00F92079">
        <w:trPr>
          <w:trHeight w:val="1003"/>
        </w:trPr>
        <w:tc>
          <w:tcPr>
            <w:tcW w:w="3544" w:type="dxa"/>
            <w:shd w:val="clear" w:color="auto" w:fill="auto"/>
          </w:tcPr>
          <w:p w14:paraId="505AAB9F" w14:textId="77777777" w:rsidR="00F92079" w:rsidRPr="00434B57" w:rsidRDefault="00F92079" w:rsidP="00FC499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spacing w:val="-1"/>
                <w:w w:val="95"/>
                <w:sz w:val="24"/>
                <w:szCs w:val="24"/>
              </w:rPr>
            </w:pPr>
            <w:r w:rsidRPr="00434B57">
              <w:rPr>
                <w:spacing w:val="-1"/>
                <w:w w:val="95"/>
                <w:sz w:val="24"/>
                <w:szCs w:val="24"/>
              </w:rPr>
              <w:t>Grafički tablet Wacom Intous Pro large – PTH-860</w:t>
            </w:r>
          </w:p>
          <w:p w14:paraId="4176D717" w14:textId="77777777" w:rsidR="00F92079" w:rsidRPr="00434B57" w:rsidRDefault="00F92079" w:rsidP="00FC499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2" w:lineRule="auto"/>
              <w:ind w:right="392" w:firstLine="0"/>
              <w:rPr>
                <w:spacing w:val="-1"/>
                <w:w w:val="95"/>
                <w:sz w:val="24"/>
                <w:szCs w:val="24"/>
              </w:rPr>
            </w:pPr>
            <w:r w:rsidRPr="00434B57">
              <w:rPr>
                <w:spacing w:val="-1"/>
                <w:w w:val="95"/>
                <w:sz w:val="24"/>
                <w:szCs w:val="24"/>
              </w:rPr>
              <w:t>430x287x8mm</w:t>
            </w:r>
          </w:p>
        </w:tc>
        <w:tc>
          <w:tcPr>
            <w:tcW w:w="5528" w:type="dxa"/>
            <w:shd w:val="clear" w:color="auto" w:fill="auto"/>
          </w:tcPr>
          <w:p w14:paraId="07266F84" w14:textId="77777777" w:rsidR="00F92079" w:rsidRPr="00434B57" w:rsidRDefault="00F92079" w:rsidP="00FC499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34B57">
              <w:rPr>
                <w:sz w:val="24"/>
                <w:szCs w:val="24"/>
              </w:rPr>
              <w:t>100 kn/dan</w:t>
            </w:r>
          </w:p>
        </w:tc>
      </w:tr>
    </w:tbl>
    <w:p w14:paraId="2D3A0101" w14:textId="77777777" w:rsidR="005F0A1D" w:rsidRDefault="005F0A1D"/>
    <w:sectPr w:rsidR="005F0A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B0B7" w14:textId="77777777" w:rsidR="00505BAB" w:rsidRDefault="00505BAB" w:rsidP="00300915">
      <w:r>
        <w:separator/>
      </w:r>
    </w:p>
  </w:endnote>
  <w:endnote w:type="continuationSeparator" w:id="0">
    <w:p w14:paraId="1109961E" w14:textId="77777777" w:rsidR="00505BAB" w:rsidRDefault="00505BAB" w:rsidP="0030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3ECB" w14:textId="77777777" w:rsidR="00505BAB" w:rsidRDefault="00505BAB" w:rsidP="00300915">
      <w:r>
        <w:separator/>
      </w:r>
    </w:p>
  </w:footnote>
  <w:footnote w:type="continuationSeparator" w:id="0">
    <w:p w14:paraId="3246A199" w14:textId="77777777" w:rsidR="00505BAB" w:rsidRDefault="00505BAB" w:rsidP="0030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C8ED" w14:textId="4B25FB19" w:rsidR="00300915" w:rsidRPr="00300915" w:rsidRDefault="00300915">
    <w:pPr>
      <w:pStyle w:val="Zaglavlje"/>
      <w:rPr>
        <w:rFonts w:ascii="Times New Roman" w:hAnsi="Times New Roman" w:cs="Times New Roman"/>
        <w:b/>
        <w:bCs/>
        <w:sz w:val="28"/>
        <w:szCs w:val="28"/>
      </w:rPr>
    </w:pPr>
    <w:r w:rsidRPr="00300915">
      <w:rPr>
        <w:rFonts w:ascii="Times New Roman" w:hAnsi="Times New Roman" w:cs="Times New Roman"/>
        <w:b/>
        <w:bCs/>
        <w:sz w:val="28"/>
        <w:szCs w:val="28"/>
      </w:rPr>
      <w:t>Prilog 2. Cjenik  najma informatičke opreme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3E5"/>
    <w:multiLevelType w:val="hybridMultilevel"/>
    <w:tmpl w:val="46A0BA2A"/>
    <w:lvl w:ilvl="0" w:tplc="3614F32C">
      <w:numFmt w:val="bullet"/>
      <w:lvlText w:val="-"/>
      <w:lvlJc w:val="left"/>
      <w:pPr>
        <w:ind w:left="122" w:hanging="130"/>
      </w:pPr>
      <w:rPr>
        <w:rFonts w:ascii="Calibri" w:eastAsia="Calibri" w:hAnsi="Calibri" w:cs="Calibri" w:hint="default"/>
        <w:w w:val="102"/>
        <w:sz w:val="25"/>
        <w:szCs w:val="25"/>
        <w:lang w:val="bs" w:eastAsia="en-US" w:bidi="ar-SA"/>
      </w:rPr>
    </w:lvl>
    <w:lvl w:ilvl="1" w:tplc="75F84D16">
      <w:numFmt w:val="bullet"/>
      <w:lvlText w:val="•"/>
      <w:lvlJc w:val="left"/>
      <w:pPr>
        <w:ind w:left="423" w:hanging="130"/>
      </w:pPr>
      <w:rPr>
        <w:rFonts w:hint="default"/>
        <w:lang w:val="bs" w:eastAsia="en-US" w:bidi="ar-SA"/>
      </w:rPr>
    </w:lvl>
    <w:lvl w:ilvl="2" w:tplc="DA7A2154">
      <w:numFmt w:val="bullet"/>
      <w:lvlText w:val="•"/>
      <w:lvlJc w:val="left"/>
      <w:pPr>
        <w:ind w:left="727" w:hanging="130"/>
      </w:pPr>
      <w:rPr>
        <w:rFonts w:hint="default"/>
        <w:lang w:val="bs" w:eastAsia="en-US" w:bidi="ar-SA"/>
      </w:rPr>
    </w:lvl>
    <w:lvl w:ilvl="3" w:tplc="17F44960">
      <w:numFmt w:val="bullet"/>
      <w:lvlText w:val="•"/>
      <w:lvlJc w:val="left"/>
      <w:pPr>
        <w:ind w:left="1031" w:hanging="130"/>
      </w:pPr>
      <w:rPr>
        <w:rFonts w:hint="default"/>
        <w:lang w:val="bs" w:eastAsia="en-US" w:bidi="ar-SA"/>
      </w:rPr>
    </w:lvl>
    <w:lvl w:ilvl="4" w:tplc="3DE86064">
      <w:numFmt w:val="bullet"/>
      <w:lvlText w:val="•"/>
      <w:lvlJc w:val="left"/>
      <w:pPr>
        <w:ind w:left="1335" w:hanging="130"/>
      </w:pPr>
      <w:rPr>
        <w:rFonts w:hint="default"/>
        <w:lang w:val="bs" w:eastAsia="en-US" w:bidi="ar-SA"/>
      </w:rPr>
    </w:lvl>
    <w:lvl w:ilvl="5" w:tplc="66A08E7E">
      <w:numFmt w:val="bullet"/>
      <w:lvlText w:val="•"/>
      <w:lvlJc w:val="left"/>
      <w:pPr>
        <w:ind w:left="1639" w:hanging="130"/>
      </w:pPr>
      <w:rPr>
        <w:rFonts w:hint="default"/>
        <w:lang w:val="bs" w:eastAsia="en-US" w:bidi="ar-SA"/>
      </w:rPr>
    </w:lvl>
    <w:lvl w:ilvl="6" w:tplc="21620A1A">
      <w:numFmt w:val="bullet"/>
      <w:lvlText w:val="•"/>
      <w:lvlJc w:val="left"/>
      <w:pPr>
        <w:ind w:left="1942" w:hanging="130"/>
      </w:pPr>
      <w:rPr>
        <w:rFonts w:hint="default"/>
        <w:lang w:val="bs" w:eastAsia="en-US" w:bidi="ar-SA"/>
      </w:rPr>
    </w:lvl>
    <w:lvl w:ilvl="7" w:tplc="DB246D82">
      <w:numFmt w:val="bullet"/>
      <w:lvlText w:val="•"/>
      <w:lvlJc w:val="left"/>
      <w:pPr>
        <w:ind w:left="2246" w:hanging="130"/>
      </w:pPr>
      <w:rPr>
        <w:rFonts w:hint="default"/>
        <w:lang w:val="bs" w:eastAsia="en-US" w:bidi="ar-SA"/>
      </w:rPr>
    </w:lvl>
    <w:lvl w:ilvl="8" w:tplc="AC5CFA78">
      <w:numFmt w:val="bullet"/>
      <w:lvlText w:val="•"/>
      <w:lvlJc w:val="left"/>
      <w:pPr>
        <w:ind w:left="2550" w:hanging="130"/>
      </w:pPr>
      <w:rPr>
        <w:rFonts w:hint="default"/>
        <w:lang w:val="bs" w:eastAsia="en-US" w:bidi="ar-SA"/>
      </w:rPr>
    </w:lvl>
  </w:abstractNum>
  <w:num w:numId="1" w16cid:durableId="45976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23"/>
    <w:rsid w:val="00300915"/>
    <w:rsid w:val="00457023"/>
    <w:rsid w:val="00505BAB"/>
    <w:rsid w:val="005F0A1D"/>
    <w:rsid w:val="0067667E"/>
    <w:rsid w:val="00BC1226"/>
    <w:rsid w:val="00F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6EC7"/>
  <w15:chartTrackingRefBased/>
  <w15:docId w15:val="{38FAD500-870C-441E-87AA-FE29563D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0915"/>
    <w:pPr>
      <w:ind w:left="1605"/>
    </w:pPr>
  </w:style>
  <w:style w:type="paragraph" w:styleId="Zaglavlje">
    <w:name w:val="header"/>
    <w:basedOn w:val="Normal"/>
    <w:link w:val="ZaglavljeChar"/>
    <w:uiPriority w:val="99"/>
    <w:unhideWhenUsed/>
    <w:rsid w:val="003009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0915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3009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0915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2022-05-05T07:40:00Z</dcterms:created>
  <dcterms:modified xsi:type="dcterms:W3CDTF">2022-05-06T09:16:00Z</dcterms:modified>
</cp:coreProperties>
</file>